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我已仔细阅读本次考试公告和招考计划及考生疫情防控指引，理解并认可其内容。我郑重承诺：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一、自觉遵守报考有关规定及政策。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二、真实、准确地填写和提供本人的报名信息、证明资料、证件等相关材料。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近14天居住地址：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、流行病学史（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，此前14天，其中国内疫情中、高风险地区或国（境）外旅居史为14+7天）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1.是否有国内疫情中、高风险地区或国（境）外旅居史？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2.是否接触过国内中、高风险地区或国（境）外地区的发热或有呼吸道症状患者？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是否曾接触过疫情“五类人员”(确诊病例、疑似病例、无症状感染者、发热症状者、密切接触者)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4.本人此前14 天是否出现发热、干咳等症状？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5.此前14 天同住人员有无出现发热、干咳等症状？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温馨提示：近期尽量不要跨区域外出，注意休息，保持良好身体状况。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：本人已如实填写上述信息，对信息不实及对违反以上承诺所造成的后果，本人自愿承担相应责任。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ODg3YzNkNzU2OGI4MzMwMGQ0MzIxZWM0MzA4NWUifQ=="/>
  </w:docVars>
  <w:rsids>
    <w:rsidRoot w:val="00000000"/>
    <w:rsid w:val="0F553AF1"/>
    <w:rsid w:val="742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00" w:lineRule="exact"/>
      <w:ind w:firstLine="420"/>
    </w:pPr>
    <w:rPr>
      <w:rFonts w:hAnsi="Times New Roman" w:eastAsia="宋体"/>
      <w:sz w:val="28"/>
      <w:szCs w:val="20"/>
    </w:rPr>
  </w:style>
  <w:style w:type="paragraph" w:styleId="3">
    <w:name w:val="Body Text"/>
    <w:basedOn w:val="1"/>
    <w:next w:val="2"/>
    <w:qFormat/>
    <w:uiPriority w:val="99"/>
    <w:rPr>
      <w:rFonts w:ascii="Times New Roman" w:eastAsia="楷体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456</Characters>
  <Lines>0</Lines>
  <Paragraphs>0</Paragraphs>
  <TotalTime>0</TotalTime>
  <ScaleCrop>false</ScaleCrop>
  <LinksUpToDate>false</LinksUpToDate>
  <CharactersWithSpaces>552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2022-05-20T04:25:00Z</dcterms:created>
  <dc:creator>Dell</dc:creator>
  <cp:lastModifiedBy>保税公司文书</cp:lastModifiedBy>
  <cp:lastPrinted>2022-05-20T04:28:31Z</cp:lastPrinted>
  <dcterms:modified xsi:type="dcterms:W3CDTF">2022-05-20T04:28:53Z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0E16B7D2B11B444D904745B59E3B0BD3</vt:lpwstr>
  </property>
</Properties>
</file>