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44"/>
          <w:sz w:val="44"/>
          <w:szCs w:val="44"/>
          <w:lang w:val="en-US" w:eastAsia="zh-CN" w:bidi="ar"/>
        </w:rPr>
        <w:t>考生疫情防控指引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考生应当服从和配合疫情防控要求和笔试现场的组织工作。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温州地区以外的来温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还需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提前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进行风险自查及返温来温预申报，经系统风险研判符合来温条件的，方可来温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外省考生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返温来温预申报情况和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自身情况提前来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做好准备。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健康状况正常，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持考前48小时内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核酸检测阴性证明材料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经现场测量体温正常（37.3℃以下）的，可参加笔试。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）考生为既往新冠肺炎确诊病例、无症状感染者及密切接触者，应当主动向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报考单位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报告。除提供考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前48小时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内核酸检测阴性证明外，还须出具肺部影像学检查无异常的证明，方可参加笔试。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二、有以下情形的，将影响参加笔试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（二）仍在隔离治疗期的新冠肺炎确诊病例、疑似病例或无症状感染者，以及集中隔离期未满的密切接触者，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（三）入场检测时“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三、做好个人相关准备工作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。考生须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。可通过两种途径申请办理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搜索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；二是支付宝首页搜索“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（二）健康状况申报和诚信承诺。考生打印准考证时，应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同步打印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写疫情防控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向报考单位进行申报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（四）提前做好出行安排。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1.考生应提前了解考点（学校）入口位置和前往线路（因防疫管理，考生无法进入考点熟悉考场）。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2.考虑到考点内防疫管理要求，私家车不许入内，请广大考生尽量选择私家车送接，或在做好个人防护情况下乘出租车、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轨道交通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、公交车等出行，或提前一天入住考点周边旅舍，选择步行或单车。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（五）在考点门口入场时，提前戴好口罩，打开手机上的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”，出示身份证、准考证、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疫情防控承诺书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方可入场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（一）考生应按规定或监考人员的要求佩戴口罩，如有不戴后果自负。考试期间考生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应全程佩戴好口罩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（二）要服从现场防疫检测和考务管理。从规定通道，自觉配合完成检测流程后进入考点。进考点后在规定区内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，考后及时离开。如有相应症状或经检测发现有异常情况的，要按规定服从“不得参加考试”、“安排到特殊考场考试”或“就诊”等相关处置。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8189A"/>
    <w:rsid w:val="04956374"/>
    <w:rsid w:val="072C153A"/>
    <w:rsid w:val="11C14809"/>
    <w:rsid w:val="126E269F"/>
    <w:rsid w:val="145853B5"/>
    <w:rsid w:val="15AB2B1E"/>
    <w:rsid w:val="186B59DF"/>
    <w:rsid w:val="19822E8A"/>
    <w:rsid w:val="1A9133CF"/>
    <w:rsid w:val="1C7E0A95"/>
    <w:rsid w:val="1E687B91"/>
    <w:rsid w:val="1E714103"/>
    <w:rsid w:val="1E9271A8"/>
    <w:rsid w:val="20EF20FB"/>
    <w:rsid w:val="22FF2538"/>
    <w:rsid w:val="24656873"/>
    <w:rsid w:val="25F102CE"/>
    <w:rsid w:val="29AE3674"/>
    <w:rsid w:val="2A473AAA"/>
    <w:rsid w:val="2D83304B"/>
    <w:rsid w:val="2E0E62AE"/>
    <w:rsid w:val="2E551075"/>
    <w:rsid w:val="2F3B5238"/>
    <w:rsid w:val="2FB870E7"/>
    <w:rsid w:val="30457DE6"/>
    <w:rsid w:val="31FC6AD0"/>
    <w:rsid w:val="332901F1"/>
    <w:rsid w:val="34B54432"/>
    <w:rsid w:val="3B7158CE"/>
    <w:rsid w:val="3BD5B22B"/>
    <w:rsid w:val="3CD9B576"/>
    <w:rsid w:val="3DC868C1"/>
    <w:rsid w:val="3F7647BE"/>
    <w:rsid w:val="3F9764AC"/>
    <w:rsid w:val="472524F0"/>
    <w:rsid w:val="484F61F7"/>
    <w:rsid w:val="489C0887"/>
    <w:rsid w:val="52DC0984"/>
    <w:rsid w:val="553A0C26"/>
    <w:rsid w:val="57A615EB"/>
    <w:rsid w:val="595E1A44"/>
    <w:rsid w:val="5B2C7AEB"/>
    <w:rsid w:val="5DE3706A"/>
    <w:rsid w:val="5DF52490"/>
    <w:rsid w:val="5E10448D"/>
    <w:rsid w:val="5E8C5954"/>
    <w:rsid w:val="5FDF7D09"/>
    <w:rsid w:val="60152B92"/>
    <w:rsid w:val="610B5E92"/>
    <w:rsid w:val="63A724D3"/>
    <w:rsid w:val="699F29DF"/>
    <w:rsid w:val="6B0D64B9"/>
    <w:rsid w:val="6D73492A"/>
    <w:rsid w:val="6DAC261F"/>
    <w:rsid w:val="6DB904EB"/>
    <w:rsid w:val="6FED06F2"/>
    <w:rsid w:val="729D6C07"/>
    <w:rsid w:val="72FD50E7"/>
    <w:rsid w:val="73AC348E"/>
    <w:rsid w:val="74BC6064"/>
    <w:rsid w:val="756E0B08"/>
    <w:rsid w:val="7600537F"/>
    <w:rsid w:val="77314CF8"/>
    <w:rsid w:val="791F4AED"/>
    <w:rsid w:val="7C014E34"/>
    <w:rsid w:val="7DDF3654"/>
    <w:rsid w:val="7DEF7B8B"/>
    <w:rsid w:val="7E1352F2"/>
    <w:rsid w:val="7EF65547"/>
    <w:rsid w:val="7FD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00" w:lineRule="exact"/>
      <w:ind w:firstLine="420"/>
    </w:pPr>
    <w:rPr>
      <w:rFonts w:hAnsi="Times New Roman" w:eastAsia="宋体"/>
      <w:sz w:val="28"/>
      <w:szCs w:val="20"/>
    </w:rPr>
  </w:style>
  <w:style w:type="paragraph" w:styleId="3">
    <w:name w:val="Body Text"/>
    <w:basedOn w:val="1"/>
    <w:next w:val="2"/>
    <w:qFormat/>
    <w:uiPriority w:val="99"/>
    <w:rPr>
      <w:rFonts w:ascii="Times New Roman" w:eastAsia="楷体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2021-08-18T13:40:00Z</dcterms:created>
  <dc:creator>Administrator</dc:creator>
  <cp:lastModifiedBy>贾宁</cp:lastModifiedBy>
  <cp:lastPrinted>2022-02-22T06:46:00Z</cp:lastPrinted>
  <dcterms:modified xsi:type="dcterms:W3CDTF">2022-02-23T01:25:05Z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DE23414BFBC34317B2DAE11CF87F1FC2</vt:lpwstr>
  </property>
</Properties>
</file>